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746CBD" w14:textId="70610CB7" w:rsidR="009B0C0C" w:rsidRDefault="009B0C0C" w:rsidP="009B0C0C">
      <w:pPr>
        <w:pStyle w:val="NormalWeb"/>
        <w:jc w:val="center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SHTOJCA 2</w:t>
      </w:r>
      <w:bookmarkStart w:id="0" w:name="_GoBack"/>
      <w:bookmarkEnd w:id="0"/>
    </w:p>
    <w:p w14:paraId="5631CAA1" w14:textId="77777777" w:rsidR="009B0C0C" w:rsidRDefault="009B0C0C" w:rsidP="009B0C0C">
      <w:pPr>
        <w:pStyle w:val="NormalWeb"/>
        <w:jc w:val="center"/>
        <w:rPr>
          <w:color w:val="000000"/>
          <w:sz w:val="27"/>
          <w:szCs w:val="27"/>
        </w:rPr>
      </w:pPr>
    </w:p>
    <w:p w14:paraId="3A7C3746" w14:textId="77777777" w:rsidR="009B0C0C" w:rsidRDefault="009B0C0C" w:rsidP="009B0C0C">
      <w:pPr>
        <w:pStyle w:val="NormalWeb"/>
        <w:jc w:val="center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FORMULARI I VETËDEKLARIMIT PËR KLIENTIN FAMILJAR</w:t>
      </w:r>
    </w:p>
    <w:p w14:paraId="4A613D23" w14:textId="6FC8E5F3" w:rsidR="009B0C0C" w:rsidRDefault="009B0C0C" w:rsidP="009B0C0C">
      <w:pPr>
        <w:pStyle w:val="NormalWeb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Unë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nënshkruari</w:t>
      </w:r>
      <w:proofErr w:type="spellEnd"/>
      <w:r>
        <w:rPr>
          <w:color w:val="000000"/>
          <w:sz w:val="27"/>
          <w:szCs w:val="27"/>
        </w:rPr>
        <w:t>, ________________</w:t>
      </w:r>
      <w:r>
        <w:rPr>
          <w:color w:val="000000"/>
          <w:sz w:val="27"/>
          <w:szCs w:val="27"/>
        </w:rPr>
        <w:t>_____</w:t>
      </w:r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deklaroj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këtu</w:t>
      </w:r>
      <w:proofErr w:type="spellEnd"/>
      <w:r>
        <w:rPr>
          <w:color w:val="000000"/>
          <w:sz w:val="27"/>
          <w:szCs w:val="27"/>
        </w:rPr>
        <w:t>, se:</w:t>
      </w:r>
    </w:p>
    <w:p w14:paraId="0F735736" w14:textId="77777777" w:rsidR="009B0C0C" w:rsidRDefault="009B0C0C" w:rsidP="009B0C0C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- </w:t>
      </w:r>
      <w:proofErr w:type="spellStart"/>
      <w:r>
        <w:rPr>
          <w:color w:val="000000"/>
          <w:sz w:val="27"/>
          <w:szCs w:val="27"/>
        </w:rPr>
        <w:t>Deklaroj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kam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lexuar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dhe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kuptuar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kushtet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dhe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detyrimet</w:t>
      </w:r>
      <w:proofErr w:type="spellEnd"/>
      <w:r>
        <w:rPr>
          <w:color w:val="000000"/>
          <w:sz w:val="27"/>
          <w:szCs w:val="27"/>
        </w:rPr>
        <w:t xml:space="preserve"> e </w:t>
      </w:r>
      <w:proofErr w:type="spellStart"/>
      <w:r>
        <w:rPr>
          <w:color w:val="000000"/>
          <w:sz w:val="27"/>
          <w:szCs w:val="27"/>
        </w:rPr>
        <w:t>thirrjes</w:t>
      </w:r>
      <w:proofErr w:type="spellEnd"/>
      <w:r>
        <w:rPr>
          <w:color w:val="000000"/>
          <w:sz w:val="27"/>
          <w:szCs w:val="27"/>
        </w:rPr>
        <w:t>.</w:t>
      </w:r>
    </w:p>
    <w:p w14:paraId="56E570E2" w14:textId="77777777" w:rsidR="009B0C0C" w:rsidRDefault="009B0C0C" w:rsidP="009B0C0C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- </w:t>
      </w:r>
      <w:proofErr w:type="spellStart"/>
      <w:r>
        <w:rPr>
          <w:color w:val="000000"/>
          <w:sz w:val="27"/>
          <w:szCs w:val="27"/>
        </w:rPr>
        <w:t>Deklaroj</w:t>
      </w:r>
      <w:proofErr w:type="spellEnd"/>
      <w:r>
        <w:rPr>
          <w:color w:val="000000"/>
          <w:sz w:val="27"/>
          <w:szCs w:val="27"/>
        </w:rPr>
        <w:t xml:space="preserve"> se </w:t>
      </w:r>
      <w:proofErr w:type="spellStart"/>
      <w:r>
        <w:rPr>
          <w:color w:val="000000"/>
          <w:sz w:val="27"/>
          <w:szCs w:val="27"/>
        </w:rPr>
        <w:t>informacioni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përfshirë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në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këtë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aplikim</w:t>
      </w:r>
      <w:proofErr w:type="spellEnd"/>
      <w:r>
        <w:rPr>
          <w:color w:val="000000"/>
          <w:sz w:val="27"/>
          <w:szCs w:val="27"/>
        </w:rPr>
        <w:t xml:space="preserve">, së </w:t>
      </w:r>
      <w:proofErr w:type="spellStart"/>
      <w:r>
        <w:rPr>
          <w:color w:val="000000"/>
          <w:sz w:val="27"/>
          <w:szCs w:val="27"/>
        </w:rPr>
        <w:t>bashku</w:t>
      </w:r>
      <w:proofErr w:type="spellEnd"/>
      <w:r>
        <w:rPr>
          <w:color w:val="000000"/>
          <w:sz w:val="27"/>
          <w:szCs w:val="27"/>
        </w:rPr>
        <w:t xml:space="preserve"> me </w:t>
      </w:r>
      <w:proofErr w:type="spellStart"/>
      <w:r>
        <w:rPr>
          <w:color w:val="000000"/>
          <w:sz w:val="27"/>
          <w:szCs w:val="27"/>
        </w:rPr>
        <w:t>çfarëdo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deklarate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të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shprehur</w:t>
      </w:r>
      <w:proofErr w:type="spellEnd"/>
      <w:r>
        <w:rPr>
          <w:color w:val="000000"/>
          <w:sz w:val="27"/>
          <w:szCs w:val="27"/>
        </w:rPr>
        <w:t xml:space="preserve"> është, </w:t>
      </w:r>
      <w:proofErr w:type="spellStart"/>
      <w:r>
        <w:rPr>
          <w:color w:val="000000"/>
          <w:sz w:val="27"/>
          <w:szCs w:val="27"/>
        </w:rPr>
        <w:t>në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dijeninë</w:t>
      </w:r>
      <w:proofErr w:type="spellEnd"/>
      <w:r>
        <w:rPr>
          <w:color w:val="000000"/>
          <w:sz w:val="27"/>
          <w:szCs w:val="27"/>
        </w:rPr>
        <w:t xml:space="preserve"> time, </w:t>
      </w:r>
      <w:proofErr w:type="spellStart"/>
      <w:r>
        <w:rPr>
          <w:color w:val="000000"/>
          <w:sz w:val="27"/>
          <w:szCs w:val="27"/>
        </w:rPr>
        <w:t>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vërtetë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saktë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dhe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plotë</w:t>
      </w:r>
      <w:proofErr w:type="spellEnd"/>
      <w:r>
        <w:rPr>
          <w:color w:val="000000"/>
          <w:sz w:val="27"/>
          <w:szCs w:val="27"/>
        </w:rPr>
        <w:t>.</w:t>
      </w:r>
    </w:p>
    <w:p w14:paraId="3B2865C5" w14:textId="77777777" w:rsidR="009B0C0C" w:rsidRDefault="009B0C0C" w:rsidP="009B0C0C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- </w:t>
      </w:r>
      <w:proofErr w:type="spellStart"/>
      <w:r>
        <w:rPr>
          <w:color w:val="000000"/>
          <w:sz w:val="27"/>
          <w:szCs w:val="27"/>
        </w:rPr>
        <w:t>Pranoj</w:t>
      </w:r>
      <w:proofErr w:type="spellEnd"/>
      <w:r>
        <w:rPr>
          <w:color w:val="000000"/>
          <w:sz w:val="27"/>
          <w:szCs w:val="27"/>
        </w:rPr>
        <w:t xml:space="preserve"> se, </w:t>
      </w:r>
      <w:proofErr w:type="spellStart"/>
      <w:r>
        <w:rPr>
          <w:color w:val="000000"/>
          <w:sz w:val="27"/>
          <w:szCs w:val="27"/>
        </w:rPr>
        <w:t>nëse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ndonjë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nga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deklaratat</w:t>
      </w:r>
      <w:proofErr w:type="spellEnd"/>
      <w:r>
        <w:rPr>
          <w:color w:val="000000"/>
          <w:sz w:val="27"/>
          <w:szCs w:val="27"/>
        </w:rPr>
        <w:t xml:space="preserve"> e </w:t>
      </w:r>
      <w:proofErr w:type="spellStart"/>
      <w:r>
        <w:rPr>
          <w:color w:val="000000"/>
          <w:sz w:val="27"/>
          <w:szCs w:val="27"/>
        </w:rPr>
        <w:t>bëra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në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aplikim</w:t>
      </w:r>
      <w:proofErr w:type="spellEnd"/>
      <w:r>
        <w:rPr>
          <w:color w:val="000000"/>
          <w:sz w:val="27"/>
          <w:szCs w:val="27"/>
        </w:rPr>
        <w:t xml:space="preserve"> është e </w:t>
      </w:r>
      <w:proofErr w:type="spellStart"/>
      <w:r>
        <w:rPr>
          <w:color w:val="000000"/>
          <w:sz w:val="27"/>
          <w:szCs w:val="27"/>
        </w:rPr>
        <w:t>pasaktë</w:t>
      </w:r>
      <w:proofErr w:type="spellEnd"/>
      <w:r>
        <w:rPr>
          <w:color w:val="000000"/>
          <w:sz w:val="27"/>
          <w:szCs w:val="27"/>
        </w:rPr>
        <w:t xml:space="preserve">, e </w:t>
      </w:r>
      <w:proofErr w:type="spellStart"/>
      <w:r>
        <w:rPr>
          <w:color w:val="000000"/>
          <w:sz w:val="27"/>
          <w:szCs w:val="27"/>
        </w:rPr>
        <w:t>paplotë</w:t>
      </w:r>
      <w:proofErr w:type="spellEnd"/>
      <w:r>
        <w:rPr>
          <w:color w:val="000000"/>
          <w:sz w:val="27"/>
          <w:szCs w:val="27"/>
        </w:rPr>
        <w:t xml:space="preserve">, e </w:t>
      </w:r>
      <w:proofErr w:type="spellStart"/>
      <w:r>
        <w:rPr>
          <w:color w:val="000000"/>
          <w:sz w:val="27"/>
          <w:szCs w:val="27"/>
        </w:rPr>
        <w:t>rremë</w:t>
      </w:r>
      <w:proofErr w:type="spellEnd"/>
      <w:r>
        <w:rPr>
          <w:color w:val="000000"/>
          <w:sz w:val="27"/>
          <w:szCs w:val="27"/>
        </w:rPr>
        <w:t xml:space="preserve"> apo me </w:t>
      </w:r>
      <w:proofErr w:type="spellStart"/>
      <w:r>
        <w:rPr>
          <w:color w:val="000000"/>
          <w:sz w:val="27"/>
          <w:szCs w:val="27"/>
        </w:rPr>
        <w:t>karakter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mashtrues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ndaj</w:t>
      </w:r>
      <w:proofErr w:type="spellEnd"/>
      <w:r>
        <w:rPr>
          <w:color w:val="000000"/>
          <w:sz w:val="27"/>
          <w:szCs w:val="27"/>
        </w:rPr>
        <w:t xml:space="preserve"> _____________________, </w:t>
      </w:r>
      <w:proofErr w:type="spellStart"/>
      <w:r>
        <w:rPr>
          <w:color w:val="000000"/>
          <w:sz w:val="27"/>
          <w:szCs w:val="27"/>
        </w:rPr>
        <w:t>mundet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në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diskrecionin</w:t>
      </w:r>
      <w:proofErr w:type="spellEnd"/>
      <w:r>
        <w:rPr>
          <w:color w:val="000000"/>
          <w:sz w:val="27"/>
          <w:szCs w:val="27"/>
        </w:rPr>
        <w:t xml:space="preserve"> e </w:t>
      </w:r>
      <w:proofErr w:type="spellStart"/>
      <w:r>
        <w:rPr>
          <w:color w:val="000000"/>
          <w:sz w:val="27"/>
          <w:szCs w:val="27"/>
        </w:rPr>
        <w:t>tij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absolut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të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ndërmarrë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masat</w:t>
      </w:r>
      <w:proofErr w:type="spellEnd"/>
      <w:r>
        <w:rPr>
          <w:color w:val="000000"/>
          <w:sz w:val="27"/>
          <w:szCs w:val="27"/>
        </w:rPr>
        <w:t xml:space="preserve"> e </w:t>
      </w:r>
      <w:proofErr w:type="spellStart"/>
      <w:r>
        <w:rPr>
          <w:color w:val="000000"/>
          <w:sz w:val="27"/>
          <w:szCs w:val="27"/>
        </w:rPr>
        <w:t>duhura</w:t>
      </w:r>
      <w:proofErr w:type="spellEnd"/>
      <w:r>
        <w:rPr>
          <w:color w:val="000000"/>
          <w:sz w:val="27"/>
          <w:szCs w:val="27"/>
        </w:rPr>
        <w:t xml:space="preserve">. </w:t>
      </w:r>
      <w:proofErr w:type="spellStart"/>
      <w:r>
        <w:rPr>
          <w:color w:val="000000"/>
          <w:sz w:val="27"/>
          <w:szCs w:val="27"/>
        </w:rPr>
        <w:t>Mirëkuptoj</w:t>
      </w:r>
      <w:proofErr w:type="spellEnd"/>
      <w:r>
        <w:rPr>
          <w:color w:val="000000"/>
          <w:sz w:val="27"/>
          <w:szCs w:val="27"/>
        </w:rPr>
        <w:t xml:space="preserve"> se </w:t>
      </w:r>
      <w:proofErr w:type="spellStart"/>
      <w:r>
        <w:rPr>
          <w:color w:val="000000"/>
          <w:sz w:val="27"/>
          <w:szCs w:val="27"/>
        </w:rPr>
        <w:t>të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tilla</w:t>
      </w:r>
      <w:proofErr w:type="spellEnd"/>
      <w:r>
        <w:rPr>
          <w:color w:val="000000"/>
          <w:sz w:val="27"/>
          <w:szCs w:val="27"/>
        </w:rPr>
        <w:t xml:space="preserve"> masa </w:t>
      </w:r>
      <w:proofErr w:type="spellStart"/>
      <w:r>
        <w:rPr>
          <w:color w:val="000000"/>
          <w:sz w:val="27"/>
          <w:szCs w:val="27"/>
        </w:rPr>
        <w:t>mund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të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çojnë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në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mospërfshirjen</w:t>
      </w:r>
      <w:proofErr w:type="spellEnd"/>
      <w:r>
        <w:rPr>
          <w:color w:val="000000"/>
          <w:sz w:val="27"/>
          <w:szCs w:val="27"/>
        </w:rPr>
        <w:t xml:space="preserve"> e </w:t>
      </w:r>
      <w:proofErr w:type="spellStart"/>
      <w:r>
        <w:rPr>
          <w:color w:val="000000"/>
          <w:sz w:val="27"/>
          <w:szCs w:val="27"/>
        </w:rPr>
        <w:t>aplikimit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për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shqyrtim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të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mëtejshëm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dhe</w:t>
      </w:r>
      <w:proofErr w:type="spellEnd"/>
      <w:r>
        <w:rPr>
          <w:color w:val="000000"/>
          <w:sz w:val="27"/>
          <w:szCs w:val="27"/>
        </w:rPr>
        <w:t>/</w:t>
      </w:r>
      <w:proofErr w:type="spellStart"/>
      <w:r>
        <w:rPr>
          <w:color w:val="000000"/>
          <w:sz w:val="27"/>
          <w:szCs w:val="27"/>
        </w:rPr>
        <w:t>ose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kthimin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mbrapsht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të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të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gjithë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financimit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të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përftuar</w:t>
      </w:r>
      <w:proofErr w:type="spellEnd"/>
      <w:r>
        <w:rPr>
          <w:color w:val="000000"/>
          <w:sz w:val="27"/>
          <w:szCs w:val="27"/>
        </w:rPr>
        <w:t>.</w:t>
      </w:r>
    </w:p>
    <w:p w14:paraId="17D4FDFA" w14:textId="77777777" w:rsidR="009B0C0C" w:rsidRDefault="009B0C0C" w:rsidP="009B0C0C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- Nuk jam </w:t>
      </w:r>
      <w:proofErr w:type="spellStart"/>
      <w:r>
        <w:rPr>
          <w:color w:val="000000"/>
          <w:sz w:val="27"/>
          <w:szCs w:val="27"/>
        </w:rPr>
        <w:t>nën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hetim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procedim</w:t>
      </w:r>
      <w:proofErr w:type="spellEnd"/>
      <w:r>
        <w:rPr>
          <w:color w:val="000000"/>
          <w:sz w:val="27"/>
          <w:szCs w:val="27"/>
        </w:rPr>
        <w:t xml:space="preserve"> penal apo </w:t>
      </w:r>
      <w:proofErr w:type="spellStart"/>
      <w:r>
        <w:rPr>
          <w:color w:val="000000"/>
          <w:sz w:val="27"/>
          <w:szCs w:val="27"/>
        </w:rPr>
        <w:t>dënuar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për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ndonjë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vepër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penale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nga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institucionet</w:t>
      </w:r>
      <w:proofErr w:type="spellEnd"/>
      <w:r>
        <w:rPr>
          <w:color w:val="000000"/>
          <w:sz w:val="27"/>
          <w:szCs w:val="27"/>
        </w:rPr>
        <w:t xml:space="preserve"> e </w:t>
      </w:r>
      <w:proofErr w:type="spellStart"/>
      <w:r>
        <w:rPr>
          <w:color w:val="000000"/>
          <w:sz w:val="27"/>
          <w:szCs w:val="27"/>
        </w:rPr>
        <w:t>drejtësisë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në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Shqipëri</w:t>
      </w:r>
      <w:proofErr w:type="spellEnd"/>
      <w:r>
        <w:rPr>
          <w:color w:val="000000"/>
          <w:sz w:val="27"/>
          <w:szCs w:val="27"/>
        </w:rPr>
        <w:t>.</w:t>
      </w:r>
    </w:p>
    <w:p w14:paraId="61201744" w14:textId="77777777" w:rsidR="009B0C0C" w:rsidRDefault="009B0C0C" w:rsidP="009B0C0C">
      <w:pPr>
        <w:pStyle w:val="NormalWeb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Mbiemri</w:t>
      </w:r>
      <w:proofErr w:type="spellEnd"/>
      <w:r>
        <w:rPr>
          <w:color w:val="000000"/>
          <w:sz w:val="27"/>
          <w:szCs w:val="27"/>
        </w:rPr>
        <w:t>/</w:t>
      </w:r>
      <w:proofErr w:type="spellStart"/>
      <w:r>
        <w:rPr>
          <w:color w:val="000000"/>
          <w:sz w:val="27"/>
          <w:szCs w:val="27"/>
        </w:rPr>
        <w:t>Emri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dhe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firma</w:t>
      </w:r>
      <w:proofErr w:type="spellEnd"/>
      <w:r>
        <w:rPr>
          <w:color w:val="000000"/>
          <w:sz w:val="27"/>
          <w:szCs w:val="27"/>
        </w:rPr>
        <w:t xml:space="preserve"> e </w:t>
      </w:r>
      <w:proofErr w:type="spellStart"/>
      <w:r>
        <w:rPr>
          <w:color w:val="000000"/>
          <w:sz w:val="27"/>
          <w:szCs w:val="27"/>
        </w:rPr>
        <w:t>aplikantit</w:t>
      </w:r>
      <w:proofErr w:type="spellEnd"/>
    </w:p>
    <w:p w14:paraId="2729756E" w14:textId="77777777" w:rsidR="001E2A98" w:rsidRDefault="001E2A98"/>
    <w:sectPr w:rsidR="001E2A9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0C0C"/>
    <w:rsid w:val="001E2A98"/>
    <w:rsid w:val="009B0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360B6C"/>
  <w15:chartTrackingRefBased/>
  <w15:docId w15:val="{FCDBD0B6-83F1-468C-8ABA-0E2FAE36B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B0C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143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Fjorel Duro</dc:creator>
  <cp:keywords/>
  <dc:description/>
  <cp:lastModifiedBy>Fjorel Duro</cp:lastModifiedBy>
  <cp:revision>2</cp:revision>
  <dcterms:created xsi:type="dcterms:W3CDTF">2025-02-05T09:47:00Z</dcterms:created>
  <dcterms:modified xsi:type="dcterms:W3CDTF">2025-02-05T09:48:00Z</dcterms:modified>
</cp:coreProperties>
</file>